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6CB" w:rsidRDefault="00E02A91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4985385</wp:posOffset>
                </wp:positionH>
                <wp:positionV relativeFrom="paragraph">
                  <wp:posOffset>2744470</wp:posOffset>
                </wp:positionV>
                <wp:extent cx="485775" cy="942975"/>
                <wp:effectExtent l="38100" t="38100" r="28575" b="285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5775" cy="942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5D903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92.55pt;margin-top:216.1pt;width:38.25pt;height:74.2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3668395</wp:posOffset>
                </wp:positionV>
                <wp:extent cx="3590925" cy="600075"/>
                <wp:effectExtent l="0" t="0" r="28575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02A91" w:rsidRDefault="00E02A91">
                            <w:r w:rsidRPr="00E02A91">
                              <w:rPr>
                                <w:sz w:val="20"/>
                                <w:szCs w:val="20"/>
                              </w:rPr>
                              <w:t xml:space="preserve">Альметьевский муниципальный район,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E02A91">
                              <w:rPr>
                                <w:sz w:val="20"/>
                                <w:szCs w:val="20"/>
                              </w:rPr>
                              <w:t>ерхнемактаминское</w:t>
                            </w:r>
                            <w:proofErr w:type="spellEnd"/>
                            <w:r w:rsidRPr="00E02A91">
                              <w:rPr>
                                <w:sz w:val="20"/>
                                <w:szCs w:val="20"/>
                              </w:rPr>
                              <w:t xml:space="preserve"> сельское поселение, с. Верхняя Мактама, ул. И. Рахимова, з/у</w:t>
                            </w:r>
                            <w:r w:rsidRPr="00E02A91">
                              <w:t xml:space="preserve"> 11а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97.05pt;margin-top:288.85pt;width:282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" fillcolor="white [3201]" strokeweight=".5pt">
                <v:textbox>
                  <w:txbxContent>
                    <w:p w:rsidR="00E02A91" w:rsidRDefault="00E02A91">
                      <w:r w:rsidRPr="00E02A91">
                        <w:rPr>
                          <w:sz w:val="20"/>
                          <w:szCs w:val="20"/>
                        </w:rPr>
                        <w:t xml:space="preserve">Альметьевский муниципальный район,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E02A91">
                        <w:rPr>
                          <w:sz w:val="20"/>
                          <w:szCs w:val="20"/>
                        </w:rPr>
                        <w:t>ерхнемактаминское</w:t>
                      </w:r>
                      <w:proofErr w:type="spellEnd"/>
                      <w:r w:rsidRPr="00E02A91">
                        <w:rPr>
                          <w:sz w:val="20"/>
                          <w:szCs w:val="20"/>
                        </w:rPr>
                        <w:t xml:space="preserve"> сельское поселение, с. Верхняя Мактама, ул. И. Рахимова, з/у</w:t>
                      </w:r>
                      <w:r w:rsidRPr="00E02A91">
                        <w:t xml:space="preserve"> 11а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>,</w:t>
      </w:r>
      <w:r>
        <w:rPr>
          <w:noProof/>
        </w:rPr>
        <w:drawing>
          <wp:inline distT="0" distB="0" distL="0" distR="0" wp14:anchorId="11DE679B" wp14:editId="06F212FF">
            <wp:extent cx="9344025" cy="4106940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2" t="17251" r="3671" b="7556"/>
                    <a:stretch/>
                  </pic:blipFill>
                  <pic:spPr bwMode="auto">
                    <a:xfrm>
                      <a:off x="0" y="0"/>
                      <a:ext cx="9361257" cy="41145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566CB" w:rsidSect="00E02A9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A91"/>
    <w:rsid w:val="002566CB"/>
    <w:rsid w:val="00E0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F6D39"/>
  <w15:chartTrackingRefBased/>
  <w15:docId w15:val="{D8D29067-6BC8-41DC-B164-9FF9054E3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2024-06-26T05:30:00Z</dcterms:created>
  <dcterms:modified xsi:type="dcterms:W3CDTF">2024-06-26T05:32:00Z</dcterms:modified>
</cp:coreProperties>
</file>